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2" w:rsidRDefault="00AA5332" w:rsidP="00AA533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класс                     </w:t>
      </w:r>
      <w:r>
        <w:rPr>
          <w:noProof/>
        </w:rPr>
        <w:drawing>
          <wp:inline distT="0" distB="0" distL="0" distR="0">
            <wp:extent cx="1866900" cy="368121"/>
            <wp:effectExtent l="0" t="0" r="0" b="0"/>
            <wp:docPr id="1" name="Рисунок 1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32" w:rsidRPr="00B02CEB" w:rsidRDefault="00AA5332" w:rsidP="00B02CEB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9804A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Смысловое чтение</w:t>
      </w:r>
    </w:p>
    <w:p w:rsidR="00AA5332" w:rsidRPr="00AA5332" w:rsidRDefault="00AA5332" w:rsidP="00AA5332">
      <w:pPr>
        <w:pStyle w:val="a6"/>
        <w:numPr>
          <w:ilvl w:val="0"/>
          <w:numId w:val="3"/>
        </w:numPr>
        <w:spacing w:line="256" w:lineRule="auto"/>
        <w:jc w:val="both"/>
        <w:rPr>
          <w:rFonts w:eastAsia="Calibri"/>
          <w:b/>
          <w:lang w:eastAsia="en-US"/>
        </w:rPr>
      </w:pPr>
      <w:r w:rsidRPr="00AA5332">
        <w:rPr>
          <w:rFonts w:eastAsia="Calibri"/>
          <w:b/>
          <w:lang w:eastAsia="en-US"/>
        </w:rPr>
        <w:t>Прочитай текст</w:t>
      </w:r>
    </w:p>
    <w:p w:rsidR="002540F1" w:rsidRPr="00F9640F" w:rsidRDefault="00AA5332" w:rsidP="00F9640F">
      <w:pPr>
        <w:pStyle w:val="a6"/>
        <w:numPr>
          <w:ilvl w:val="0"/>
          <w:numId w:val="3"/>
        </w:num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b/>
          <w:lang w:eastAsia="en-US"/>
        </w:rPr>
        <w:t>Выполни задания,</w:t>
      </w:r>
      <w:r>
        <w:rPr>
          <w:rFonts w:eastAsia="Calibri"/>
          <w:lang w:eastAsia="en-US"/>
        </w:rPr>
        <w:t xml:space="preserve"> </w:t>
      </w:r>
      <w:r w:rsidRPr="00AA5332">
        <w:rPr>
          <w:rFonts w:eastAsia="Calibri"/>
          <w:b/>
          <w:lang w:eastAsia="en-US"/>
        </w:rPr>
        <w:t>пользуясь текстом</w:t>
      </w:r>
    </w:p>
    <w:p w:rsidR="00AA5332" w:rsidRPr="00AA5332" w:rsidRDefault="00AA5332" w:rsidP="00AA5332">
      <w:pPr>
        <w:spacing w:line="256" w:lineRule="auto"/>
        <w:jc w:val="center"/>
        <w:rPr>
          <w:rFonts w:eastAsia="Calibri"/>
          <w:b/>
          <w:lang w:eastAsia="en-US"/>
        </w:rPr>
      </w:pPr>
      <w:r w:rsidRPr="00AA5332">
        <w:rPr>
          <w:rFonts w:eastAsia="Calibri"/>
          <w:b/>
          <w:lang w:eastAsia="en-US"/>
        </w:rPr>
        <w:t xml:space="preserve">Золотое кольцо России 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 xml:space="preserve">Золотое кольцо России – это популярный в нашей стране туристско-экскурсионный маршрут по древним русским городам. Он хранит уникальные памятники истории и культуры нашей Родины. </w:t>
      </w:r>
    </w:p>
    <w:p w:rsidR="00AA5332" w:rsidRPr="00AA5332" w:rsidRDefault="00AA5332" w:rsidP="00B02CEB">
      <w:pPr>
        <w:spacing w:line="256" w:lineRule="auto"/>
        <w:jc w:val="center"/>
        <w:rPr>
          <w:rFonts w:eastAsia="Calibri"/>
          <w:b/>
          <w:u w:val="single"/>
          <w:lang w:eastAsia="en-US"/>
        </w:rPr>
      </w:pPr>
      <w:r w:rsidRPr="00AA5332">
        <w:rPr>
          <w:rFonts w:eastAsia="Calibri"/>
          <w:b/>
          <w:u w:val="single"/>
          <w:lang w:eastAsia="en-US"/>
        </w:rPr>
        <w:t>Сергиев-Посад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AA5332">
        <w:rPr>
          <w:rFonts w:eastAsia="Calibri"/>
          <w:lang w:eastAsia="en-US"/>
        </w:rPr>
        <w:t xml:space="preserve">асположен в 70 км от Москвы. Город назван в честь святого Сергия Радонежского. Сергий Радонежский еще в 14 веке основал здесь монастырь, который называется Троице-Сергиева лавра. Слово «лавра» означает «главный», самый важный монастырь на всей Руси. И он действительно был главным. Здесь монахи писали летописи, расписывали иконы. В 1380 г. святой Сергий благословил князя Дмитрия на борьбу с монголо-татарами (с Золотой Ордой). И даже 2 монаха: Александр </w:t>
      </w:r>
      <w:proofErr w:type="spellStart"/>
      <w:r w:rsidRPr="00AA5332">
        <w:rPr>
          <w:rFonts w:eastAsia="Calibri"/>
          <w:lang w:eastAsia="en-US"/>
        </w:rPr>
        <w:t>Пересвет</w:t>
      </w:r>
      <w:proofErr w:type="spellEnd"/>
      <w:r w:rsidRPr="00AA5332">
        <w:rPr>
          <w:rFonts w:eastAsia="Calibri"/>
          <w:lang w:eastAsia="en-US"/>
        </w:rPr>
        <w:t xml:space="preserve"> и Родион </w:t>
      </w:r>
      <w:proofErr w:type="spellStart"/>
      <w:r w:rsidRPr="00AA5332">
        <w:rPr>
          <w:rFonts w:eastAsia="Calibri"/>
          <w:lang w:eastAsia="en-US"/>
        </w:rPr>
        <w:t>Ослябя</w:t>
      </w:r>
      <w:proofErr w:type="spellEnd"/>
      <w:r w:rsidRPr="00AA5332">
        <w:rPr>
          <w:rFonts w:eastAsia="Calibri"/>
          <w:lang w:eastAsia="en-US"/>
        </w:rPr>
        <w:t xml:space="preserve"> принимали участие в Куликовской битве. Лавра окружена мощной каменной стеной с 11 башнями. Не раз монастырь выдерживал осаду врагов, не пропуская их в Москву. 22 марта 1782 года Екатериной II был подписан указ, согласно которому был учрежден из сёл и слобод около Троице-Сергиевой Лавры  город Сергиев посад.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На гербе города изображена на голубом щите серебряная стена с чёрными воротами, из-за которых видна серебряная башня с золотым церковным куполом.</w:t>
      </w:r>
    </w:p>
    <w:p w:rsidR="00AA5332" w:rsidRPr="00AA5332" w:rsidRDefault="00AA5332" w:rsidP="00B02CEB">
      <w:pPr>
        <w:spacing w:line="256" w:lineRule="auto"/>
        <w:jc w:val="center"/>
        <w:rPr>
          <w:rFonts w:eastAsia="Calibri"/>
          <w:b/>
          <w:u w:val="single"/>
          <w:lang w:eastAsia="en-US"/>
        </w:rPr>
      </w:pPr>
      <w:r w:rsidRPr="00AA5332">
        <w:rPr>
          <w:rFonts w:eastAsia="Calibri"/>
          <w:b/>
          <w:u w:val="single"/>
          <w:lang w:eastAsia="en-US"/>
        </w:rPr>
        <w:t>Переславль-Залесский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Этот город, как и Москву, основал князь Юрий Долгорукий в 12 веке. На гербе города изображены две золотые сельди на черном поле одна над другой, смотрящие в разные стороны. Девиз "величие и мудрость" написан черными буквами на золотой ленте.</w:t>
      </w:r>
    </w:p>
    <w:p w:rsidR="00AA5332" w:rsidRP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 xml:space="preserve">В Переславле-Залесском сохранилось очень много старинных церквей и памятников архитектуры. Древнейший памятник архитектуры - одноглавый </w:t>
      </w:r>
      <w:proofErr w:type="spellStart"/>
      <w:r w:rsidRPr="00AA5332">
        <w:rPr>
          <w:rFonts w:eastAsia="Calibri"/>
          <w:lang w:eastAsia="en-US"/>
        </w:rPr>
        <w:t>Спасо</w:t>
      </w:r>
      <w:proofErr w:type="spellEnd"/>
      <w:r w:rsidRPr="00AA5332">
        <w:rPr>
          <w:rFonts w:eastAsia="Calibri"/>
          <w:lang w:eastAsia="en-US"/>
        </w:rPr>
        <w:t>-Преображенский собор.</w:t>
      </w:r>
    </w:p>
    <w:p w:rsidR="00AA5332" w:rsidRP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 xml:space="preserve">Еще один прекраснейший памятник архитектуры - </w:t>
      </w:r>
      <w:proofErr w:type="spellStart"/>
      <w:r w:rsidRPr="00AA5332">
        <w:rPr>
          <w:rFonts w:eastAsia="Calibri"/>
          <w:lang w:eastAsia="en-US"/>
        </w:rPr>
        <w:t>Горицкий</w:t>
      </w:r>
      <w:proofErr w:type="spellEnd"/>
      <w:r w:rsidRPr="00AA5332">
        <w:rPr>
          <w:rFonts w:eastAsia="Calibri"/>
          <w:lang w:eastAsia="en-US"/>
        </w:rPr>
        <w:t xml:space="preserve"> монастырь, основанный в 14 веке. Он расположен на возвышенном месте, окружен белой каменной стеной, в нем много церквей с красивыми башнями. В этом монастыре в Училищном корпусе находится историко-художественный музей.</w:t>
      </w:r>
    </w:p>
    <w:p w:rsidR="00AA5332" w:rsidRPr="00AA5332" w:rsidRDefault="00AA5332" w:rsidP="00F9640F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В Переславле-Залесском находится мемориальная усадьба «Ботик», в которой стоит каменный обелиск в честь Петра I. Здесь же располагается музей, где хранится деревянный бот (лодка) «Фортуна». Петр I много раз бывал в Переславле-Залесском и даже написал указ о бережном хранении построенных здесь кораблей.</w:t>
      </w:r>
      <w:r w:rsidR="00F9640F">
        <w:rPr>
          <w:rFonts w:eastAsia="Calibri"/>
          <w:lang w:eastAsia="en-US"/>
        </w:rPr>
        <w:t xml:space="preserve">                    </w:t>
      </w:r>
      <w:r w:rsidRPr="00AA5332">
        <w:rPr>
          <w:rFonts w:eastAsia="Calibri"/>
          <w:b/>
          <w:u w:val="single"/>
          <w:lang w:eastAsia="en-US"/>
        </w:rPr>
        <w:t>Ростов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Это один из самых древних городов Золотого кольца. С давних времен его с уважением называют Великим. Впервые этот город упоминается в летописи в 9 веке. Герб города Ростова: на красном поле серебряный олень, рога, грива и копыта которого золотые.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Самая замечательная часть города – Ростовский кремль.</w:t>
      </w:r>
    </w:p>
    <w:p w:rsidR="00AA5332" w:rsidRP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 xml:space="preserve">Он построен в 17 веке в центре города на берегу озера </w:t>
      </w:r>
      <w:proofErr w:type="spellStart"/>
      <w:r w:rsidRPr="00AA5332">
        <w:rPr>
          <w:rFonts w:eastAsia="Calibri"/>
          <w:lang w:eastAsia="en-US"/>
        </w:rPr>
        <w:t>Неро</w:t>
      </w:r>
      <w:proofErr w:type="spellEnd"/>
      <w:r w:rsidRPr="00AA5332">
        <w:rPr>
          <w:rFonts w:eastAsia="Calibri"/>
          <w:lang w:eastAsia="en-US"/>
        </w:rPr>
        <w:t xml:space="preserve">. За белыми стенами видны многочисленные купола церквей, которые славятся своим мелодичным звоном, известным во всем мире. </w:t>
      </w:r>
    </w:p>
    <w:p w:rsidR="00AA5332" w:rsidRPr="00AA5332" w:rsidRDefault="00AA5332" w:rsidP="00AA5332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В этом городе мы обязательно полюбуемся знаменитой ростовской финифтью. Это очень красивые украшения с эмалью: броши, серьги, браслеты. Такие украшения делают здесь уже несколько столетий. И по сей день в этом городе работает фабрика живописи по эмали, и называется она «Ростовская финифть». В основном на ней изготавливают ювелирные изделия и сувениры.</w:t>
      </w:r>
    </w:p>
    <w:p w:rsidR="00AA5332" w:rsidRP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В Ростове находится историко-архитектурный и художественный музеи-заповедники, в которых собраны коллекции древнейших икон, скульптуры, народные изделия резьбы по дереву, изделия финифти, фарфора, картин великих художников.</w:t>
      </w:r>
    </w:p>
    <w:p w:rsidR="00AA5332" w:rsidRP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>И в 1970 г. этот город объявлен городом-заповедником.</w:t>
      </w:r>
    </w:p>
    <w:p w:rsidR="00782C30" w:rsidRDefault="00782C30" w:rsidP="00782C30">
      <w:pPr>
        <w:spacing w:line="256" w:lineRule="auto"/>
        <w:rPr>
          <w:rFonts w:eastAsia="Calibri"/>
          <w:b/>
          <w:lang w:eastAsia="en-US"/>
        </w:rPr>
      </w:pPr>
    </w:p>
    <w:p w:rsidR="00782C30" w:rsidRDefault="00782C30" w:rsidP="00782C30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Задание 7   Ф.И. участника _______________________ школа________</w:t>
      </w:r>
      <w:r>
        <w:rPr>
          <w:noProof/>
        </w:rPr>
        <w:drawing>
          <wp:inline distT="0" distB="0" distL="0" distR="0" wp14:anchorId="48BF5E80" wp14:editId="70992BB7">
            <wp:extent cx="1866900" cy="368121"/>
            <wp:effectExtent l="0" t="0" r="0" b="0"/>
            <wp:docPr id="6" name="Рисунок 6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32" w:rsidRPr="00AA5332" w:rsidRDefault="009804A4" w:rsidP="00AA5332">
      <w:pPr>
        <w:spacing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Задания:</w:t>
      </w:r>
    </w:p>
    <w:p w:rsidR="00AA5332" w:rsidRPr="00AA5332" w:rsidRDefault="00AA5332" w:rsidP="00AA5332">
      <w:pPr>
        <w:shd w:val="clear" w:color="auto" w:fill="FFFFFF"/>
        <w:ind w:left="643"/>
        <w:contextualSpacing/>
        <w:rPr>
          <w:b/>
        </w:rPr>
      </w:pPr>
      <w:r w:rsidRPr="00AA5332">
        <w:rPr>
          <w:b/>
        </w:rPr>
        <w:t xml:space="preserve">1. На основе полученных данных заполни таблицу. Поставь галочку в тот столбик, название которого подходит к информации в строке. </w:t>
      </w:r>
    </w:p>
    <w:p w:rsidR="00AA5332" w:rsidRPr="00AA5332" w:rsidRDefault="00AA5332" w:rsidP="00AA5332">
      <w:pPr>
        <w:shd w:val="clear" w:color="auto" w:fill="FFFFFF"/>
        <w:ind w:left="643"/>
        <w:contextualSpacing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76"/>
        <w:gridCol w:w="3570"/>
        <w:gridCol w:w="1214"/>
        <w:gridCol w:w="1550"/>
        <w:gridCol w:w="1534"/>
        <w:gridCol w:w="992"/>
      </w:tblGrid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>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center"/>
            </w:pPr>
            <w:r w:rsidRPr="00AA5332">
              <w:t>Утверждение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center"/>
            </w:pPr>
            <w:r w:rsidRPr="00AA5332">
              <w:t>Сергиев Посад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center"/>
            </w:pPr>
            <w:r w:rsidRPr="00AA5332">
              <w:t>Переславль-Залесский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center"/>
            </w:pPr>
            <w:r w:rsidRPr="00AA5332">
              <w:t>Ростов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171A63" w:rsidP="00AA5332">
            <w:pPr>
              <w:contextualSpacing/>
              <w:jc w:val="center"/>
            </w:pPr>
            <w:r>
              <w:t>+/-</w:t>
            </w: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>Расположен в 70 км от Москвы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>Основал князь Юрий Долгорукий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3.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rPr>
                <w:rFonts w:eastAsia="Calibri"/>
                <w:lang w:eastAsia="en-US"/>
              </w:rPr>
              <w:t>Город назван в честь святого Сергия Радонежского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4.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rPr>
                <w:rFonts w:eastAsia="Calibri"/>
                <w:lang w:eastAsia="en-US"/>
              </w:rPr>
              <w:t>Находится мемориальная усадьба «Ботик»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5.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 xml:space="preserve">Кремль построен </w:t>
            </w:r>
            <w:r w:rsidRPr="00AA5332">
              <w:rPr>
                <w:rFonts w:eastAsia="Calibri"/>
                <w:lang w:eastAsia="en-US"/>
              </w:rPr>
              <w:t xml:space="preserve">в 17 веке в центре города на берегу озера </w:t>
            </w:r>
            <w:proofErr w:type="spellStart"/>
            <w:r w:rsidRPr="00AA5332">
              <w:rPr>
                <w:rFonts w:eastAsia="Calibri"/>
                <w:lang w:eastAsia="en-US"/>
              </w:rPr>
              <w:t>Неро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6.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rPr>
                <w:rFonts w:eastAsia="Calibri"/>
                <w:lang w:eastAsia="en-US"/>
              </w:rPr>
              <w:t>В 1970 г. этот город объявлен городом-заповедником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7.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 xml:space="preserve">Находится </w:t>
            </w:r>
            <w:proofErr w:type="spellStart"/>
            <w:r w:rsidRPr="00AA5332">
              <w:rPr>
                <w:rFonts w:eastAsia="Calibri"/>
                <w:lang w:eastAsia="en-US"/>
              </w:rPr>
              <w:t>Горицкий</w:t>
            </w:r>
            <w:proofErr w:type="spellEnd"/>
            <w:r w:rsidRPr="00AA5332">
              <w:rPr>
                <w:rFonts w:eastAsia="Calibri"/>
                <w:lang w:eastAsia="en-US"/>
              </w:rPr>
              <w:t xml:space="preserve"> монастырь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>8.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 xml:space="preserve">Находится </w:t>
            </w:r>
            <w:r w:rsidRPr="00AA5332">
              <w:rPr>
                <w:rFonts w:eastAsia="Calibri"/>
                <w:lang w:eastAsia="en-US"/>
              </w:rPr>
              <w:t>Троице-Сергиева лавра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 xml:space="preserve">9.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>В этом городе изготавливают украшения из финифти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  <w:tr w:rsidR="00AA5332" w:rsidRPr="00AA5332" w:rsidTr="009804A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ind w:left="360"/>
            </w:pPr>
            <w:r w:rsidRPr="00AA5332">
              <w:t>10.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</w:pPr>
            <w:r w:rsidRPr="00AA5332">
              <w:t xml:space="preserve">Указ о присвоении статуса города издала Екатерина </w:t>
            </w:r>
            <w:r w:rsidRPr="00AA5332">
              <w:rPr>
                <w:rFonts w:eastAsia="Calibri"/>
                <w:lang w:eastAsia="en-US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center"/>
            </w:pPr>
          </w:p>
        </w:tc>
      </w:tr>
    </w:tbl>
    <w:p w:rsidR="00AA5332" w:rsidRPr="00AA5332" w:rsidRDefault="00AA5332" w:rsidP="00AA5332">
      <w:pPr>
        <w:shd w:val="clear" w:color="auto" w:fill="FFFFFF"/>
      </w:pPr>
    </w:p>
    <w:p w:rsidR="0037738D" w:rsidRPr="0037738D" w:rsidRDefault="00AA5332" w:rsidP="00782C30">
      <w:pPr>
        <w:pStyle w:val="a6"/>
        <w:spacing w:line="254" w:lineRule="auto"/>
        <w:rPr>
          <w:rFonts w:eastAsiaTheme="minorHAnsi"/>
          <w:lang w:eastAsia="en-US"/>
        </w:rPr>
      </w:pPr>
      <w:r w:rsidRPr="00AA5332">
        <w:rPr>
          <w:rFonts w:eastAsia="Calibri"/>
          <w:lang w:eastAsia="en-US"/>
        </w:rPr>
        <w:t xml:space="preserve">2. </w:t>
      </w:r>
      <w:r w:rsidR="0037738D" w:rsidRPr="0037738D">
        <w:rPr>
          <w:rFonts w:eastAsiaTheme="minorHAnsi"/>
          <w:lang w:eastAsia="en-US"/>
        </w:rPr>
        <w:t>Прочитай утверждения. В таблице напротив утверждения поставь букву</w:t>
      </w:r>
      <w:proofErr w:type="gramStart"/>
      <w:r w:rsidR="0037738D" w:rsidRPr="0037738D">
        <w:rPr>
          <w:rFonts w:eastAsiaTheme="minorHAnsi"/>
          <w:lang w:eastAsia="en-US"/>
        </w:rPr>
        <w:t xml:space="preserve"> И</w:t>
      </w:r>
      <w:proofErr w:type="gramEnd"/>
      <w:r w:rsidR="0037738D" w:rsidRPr="0037738D">
        <w:rPr>
          <w:rFonts w:eastAsiaTheme="minorHAnsi"/>
          <w:lang w:eastAsia="en-US"/>
        </w:rPr>
        <w:t>, если оно истинное, и букву Л, если ложное.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625"/>
        <w:gridCol w:w="1843"/>
      </w:tblGrid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Утверждение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И или Л</w:t>
            </w: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F9640F" w:rsidP="0037738D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Ростов называют Великим, так как он был столицей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F9640F" w:rsidP="0037738D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Троице-Сергиева лавра была неприступной крепостью.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37738D" w:rsidP="0037738D">
            <w:pPr>
              <w:jc w:val="center"/>
              <w:rPr>
                <w:rFonts w:eastAsiaTheme="minorHAnsi"/>
                <w:lang w:eastAsia="en-US"/>
              </w:rPr>
            </w:pPr>
            <w:r w:rsidRPr="003773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321EB" w:rsidP="0037738D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Ростов – центр ювелирного производства изделий из эмали.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F9640F" w:rsidP="003773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37738D" w:rsidRPr="0037738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321EB" w:rsidP="0037738D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Переславле-Залесском строились корабли.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F9640F" w:rsidP="003773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7738D" w:rsidRPr="0037738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«Золотое кольцо» входят уникальные </w:t>
            </w:r>
            <w:r w:rsidR="003321EB">
              <w:rPr>
                <w:rFonts w:eastAsiaTheme="minorHAnsi"/>
                <w:lang w:eastAsia="en-US"/>
              </w:rPr>
              <w:t>современные города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738D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D" w:rsidRPr="0037738D" w:rsidRDefault="00F9640F" w:rsidP="0037738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7738D" w:rsidRPr="0037738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F9640F" w:rsidP="00F9640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Сергиевом Посаде находился самый главный монастырь</w:t>
            </w:r>
            <w:r w:rsidR="00612862">
              <w:rPr>
                <w:rFonts w:eastAsiaTheme="minorHAnsi"/>
                <w:lang w:eastAsia="en-US"/>
              </w:rPr>
              <w:t xml:space="preserve">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D" w:rsidRPr="0037738D" w:rsidRDefault="0037738D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F9640F" w:rsidRPr="0037738D" w:rsidTr="009804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F" w:rsidRDefault="00F9640F" w:rsidP="00F964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F" w:rsidRDefault="00F9640F" w:rsidP="009804A4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Князь </w:t>
            </w:r>
            <w:r w:rsidR="009804A4">
              <w:rPr>
                <w:rFonts w:eastAsiaTheme="minorHAnsi"/>
                <w:lang w:eastAsia="en-US"/>
              </w:rPr>
              <w:t>Александр</w:t>
            </w:r>
            <w:r>
              <w:rPr>
                <w:rFonts w:eastAsiaTheme="minorHAnsi"/>
                <w:lang w:eastAsia="en-US"/>
              </w:rPr>
              <w:t xml:space="preserve"> возглавлял русское войско в Куликовской битве.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0F" w:rsidRPr="0037738D" w:rsidRDefault="00F9640F" w:rsidP="0037738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A5332" w:rsidRPr="00AA5332" w:rsidRDefault="00AA5332" w:rsidP="009804A4">
      <w:pPr>
        <w:spacing w:line="254" w:lineRule="auto"/>
        <w:jc w:val="both"/>
        <w:rPr>
          <w:rFonts w:eastAsia="Calibri"/>
          <w:lang w:eastAsia="en-US"/>
        </w:rPr>
      </w:pPr>
    </w:p>
    <w:p w:rsidR="00AA5332" w:rsidRDefault="00AA5332" w:rsidP="00AA5332">
      <w:pPr>
        <w:spacing w:line="256" w:lineRule="auto"/>
        <w:jc w:val="both"/>
        <w:rPr>
          <w:rFonts w:eastAsia="Calibri"/>
          <w:lang w:eastAsia="en-US"/>
        </w:rPr>
      </w:pPr>
      <w:r w:rsidRPr="00AA5332">
        <w:rPr>
          <w:rFonts w:eastAsia="Calibri"/>
          <w:lang w:eastAsia="en-US"/>
        </w:rPr>
        <w:t xml:space="preserve">     3. Составь </w:t>
      </w:r>
      <w:r w:rsidR="00DE2246">
        <w:rPr>
          <w:rFonts w:eastAsia="Calibri"/>
          <w:lang w:eastAsia="en-US"/>
        </w:rPr>
        <w:t xml:space="preserve">истинное высказывание, опираясь на </w:t>
      </w:r>
      <w:r w:rsidR="00B02CEB">
        <w:rPr>
          <w:rFonts w:eastAsia="Calibri"/>
          <w:lang w:eastAsia="en-US"/>
        </w:rPr>
        <w:t xml:space="preserve"> дат</w:t>
      </w:r>
      <w:r w:rsidR="00DE2246">
        <w:rPr>
          <w:rFonts w:eastAsia="Calibri"/>
          <w:lang w:eastAsia="en-US"/>
        </w:rPr>
        <w:t xml:space="preserve">у </w:t>
      </w:r>
      <w:r w:rsidR="00B02CEB">
        <w:rPr>
          <w:rFonts w:eastAsia="Calibri"/>
          <w:lang w:eastAsia="en-US"/>
        </w:rPr>
        <w:t>основания каждого города</w:t>
      </w:r>
      <w:r w:rsidR="00DE2246">
        <w:rPr>
          <w:rFonts w:eastAsia="Calibri"/>
          <w:lang w:eastAsia="en-US"/>
        </w:rPr>
        <w:t xml:space="preserve">. Впиши названия городов: СП, П-З, Р. </w:t>
      </w:r>
    </w:p>
    <w:p w:rsidR="00DE2246" w:rsidRDefault="00DE2246" w:rsidP="00DE2246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  основан раньше, чем _________________, но позже, чем_____________________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171A63" w:rsidRDefault="00171A63" w:rsidP="00F9640F">
      <w:pPr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AA5332" w:rsidRPr="00AA5332" w:rsidRDefault="0037738D" w:rsidP="00DE2246">
      <w:pPr>
        <w:spacing w:after="160" w:line="256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E2246">
        <w:rPr>
          <w:rFonts w:eastAsia="Calibri"/>
          <w:lang w:eastAsia="en-US"/>
        </w:rPr>
        <w:t xml:space="preserve">. </w:t>
      </w:r>
      <w:r w:rsidR="00AA5332" w:rsidRPr="00AA5332">
        <w:rPr>
          <w:rFonts w:eastAsia="Calibri"/>
          <w:lang w:eastAsia="en-US"/>
        </w:rPr>
        <w:t>Под каждым гербом напиши название города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920"/>
        <w:gridCol w:w="2921"/>
      </w:tblGrid>
      <w:tr w:rsidR="00AA5332" w:rsidRPr="00AA5332" w:rsidTr="00782C30">
        <w:trPr>
          <w:trHeight w:val="88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A533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2D19B4E" wp14:editId="6E3FE250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19685</wp:posOffset>
                  </wp:positionV>
                  <wp:extent cx="1018540" cy="1329055"/>
                  <wp:effectExtent l="0" t="0" r="0" b="4445"/>
                  <wp:wrapNone/>
                  <wp:docPr id="2" name="Рисунок 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A533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3DA1552" wp14:editId="0070A0D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29210</wp:posOffset>
                  </wp:positionV>
                  <wp:extent cx="1090930" cy="1358265"/>
                  <wp:effectExtent l="0" t="0" r="0" b="0"/>
                  <wp:wrapNone/>
                  <wp:docPr id="3" name="Рисунок 3" descr="Картинки по запросу ростов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ростов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358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A533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BD623F9" wp14:editId="612F148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19685</wp:posOffset>
                  </wp:positionV>
                  <wp:extent cx="1089660" cy="1356360"/>
                  <wp:effectExtent l="0" t="0" r="0" b="0"/>
                  <wp:wrapNone/>
                  <wp:docPr id="4" name="Рисунок 4" descr="Картинки по запросу переславль залесс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переславль залесс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5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332" w:rsidRPr="00AA5332" w:rsidTr="00782C30">
        <w:trPr>
          <w:trHeight w:val="1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2" w:rsidRPr="00AA5332" w:rsidRDefault="00AA5332" w:rsidP="00AA533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AA5332" w:rsidRPr="00782C30" w:rsidRDefault="009804A4">
      <w:pPr>
        <w:rPr>
          <w:b/>
          <w:sz w:val="22"/>
          <w:szCs w:val="22"/>
        </w:rPr>
      </w:pPr>
      <w:r w:rsidRPr="00782C30">
        <w:rPr>
          <w:b/>
          <w:sz w:val="22"/>
          <w:szCs w:val="22"/>
        </w:rPr>
        <w:t xml:space="preserve">Количество баллов: ________   Подпись </w:t>
      </w:r>
      <w:proofErr w:type="gramStart"/>
      <w:r w:rsidRPr="00782C30">
        <w:rPr>
          <w:b/>
          <w:sz w:val="22"/>
          <w:szCs w:val="22"/>
        </w:rPr>
        <w:t>проверяющего</w:t>
      </w:r>
      <w:proofErr w:type="gramEnd"/>
      <w:r w:rsidRPr="00782C30">
        <w:rPr>
          <w:b/>
          <w:sz w:val="22"/>
          <w:szCs w:val="22"/>
        </w:rPr>
        <w:t>: __________________</w:t>
      </w:r>
      <w:bookmarkStart w:id="0" w:name="_GoBack"/>
      <w:bookmarkEnd w:id="0"/>
    </w:p>
    <w:sectPr w:rsidR="00AA5332" w:rsidRPr="00782C30" w:rsidSect="00AA5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527"/>
    <w:multiLevelType w:val="hybridMultilevel"/>
    <w:tmpl w:val="6B9E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6E9C"/>
    <w:multiLevelType w:val="hybridMultilevel"/>
    <w:tmpl w:val="B98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A02"/>
    <w:multiLevelType w:val="hybridMultilevel"/>
    <w:tmpl w:val="01B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F04DD"/>
    <w:multiLevelType w:val="hybridMultilevel"/>
    <w:tmpl w:val="50B6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E"/>
    <w:rsid w:val="001575A9"/>
    <w:rsid w:val="00171A63"/>
    <w:rsid w:val="002540F1"/>
    <w:rsid w:val="003321EB"/>
    <w:rsid w:val="0037738D"/>
    <w:rsid w:val="00441720"/>
    <w:rsid w:val="004826AC"/>
    <w:rsid w:val="00612862"/>
    <w:rsid w:val="00782C30"/>
    <w:rsid w:val="009804A4"/>
    <w:rsid w:val="009B7BEE"/>
    <w:rsid w:val="00AA5332"/>
    <w:rsid w:val="00B02CEB"/>
    <w:rsid w:val="00DE2246"/>
    <w:rsid w:val="00F5186D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A5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A5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</dc:creator>
  <cp:keywords/>
  <dc:description/>
  <cp:lastModifiedBy>Воробьева МА</cp:lastModifiedBy>
  <cp:revision>9</cp:revision>
  <cp:lastPrinted>2018-04-18T15:08:00Z</cp:lastPrinted>
  <dcterms:created xsi:type="dcterms:W3CDTF">2018-04-17T16:59:00Z</dcterms:created>
  <dcterms:modified xsi:type="dcterms:W3CDTF">2019-03-18T13:01:00Z</dcterms:modified>
</cp:coreProperties>
</file>