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47" w:rsidRPr="008419E2" w:rsidRDefault="00EE1A57" w:rsidP="00A86347">
      <w:pPr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9</w:t>
      </w:r>
      <w:r w:rsidR="00A86347" w:rsidRPr="008419E2">
        <w:rPr>
          <w:rFonts w:ascii="Arial" w:hAnsi="Arial"/>
          <w:b/>
          <w:i/>
          <w:iCs/>
          <w:sz w:val="24"/>
          <w:szCs w:val="24"/>
        </w:rPr>
        <w:t xml:space="preserve"> класс</w:t>
      </w:r>
    </w:p>
    <w:p w:rsidR="00A86347" w:rsidRPr="0088005C" w:rsidRDefault="00A86347" w:rsidP="00A86347">
      <w:pPr>
        <w:rPr>
          <w:rFonts w:ascii="Arial" w:hAnsi="Arial"/>
          <w:bCs/>
          <w:i/>
          <w:iCs/>
          <w:sz w:val="24"/>
          <w:szCs w:val="24"/>
        </w:rPr>
      </w:pPr>
      <w:r w:rsidRPr="0088005C">
        <w:rPr>
          <w:rFonts w:ascii="Arial" w:hAnsi="Arial"/>
          <w:bCs/>
          <w:i/>
          <w:iCs/>
          <w:sz w:val="24"/>
          <w:szCs w:val="24"/>
        </w:rPr>
        <w:t>Фамилия, имя ______________________________________________</w:t>
      </w:r>
    </w:p>
    <w:p w:rsidR="00A86347" w:rsidRPr="00410A7B" w:rsidRDefault="00A86347" w:rsidP="00A86347">
      <w:pPr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 xml:space="preserve">Задание 1.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>Часть 1</w:t>
      </w:r>
      <w:r w:rsidRPr="0079033C">
        <w:rPr>
          <w:rFonts w:ascii="Arial" w:hAnsi="Arial"/>
          <w:b/>
          <w:bCs/>
          <w:i/>
          <w:iCs/>
          <w:sz w:val="24"/>
          <w:szCs w:val="24"/>
        </w:rPr>
        <w:t xml:space="preserve">. </w:t>
      </w:r>
    </w:p>
    <w:p w:rsidR="00575F8B" w:rsidRPr="00575F8B" w:rsidRDefault="00575F8B" w:rsidP="000D0FB4">
      <w:pPr>
        <w:jc w:val="both"/>
        <w:rPr>
          <w:rFonts w:ascii="Arial" w:hAnsi="Arial"/>
          <w:b/>
          <w:i/>
          <w:iCs/>
          <w:sz w:val="24"/>
          <w:szCs w:val="24"/>
        </w:rPr>
      </w:pPr>
      <w:r w:rsidRPr="00575F8B">
        <w:rPr>
          <w:rFonts w:ascii="Arial" w:hAnsi="Arial"/>
          <w:b/>
          <w:i/>
          <w:iCs/>
          <w:sz w:val="24"/>
          <w:szCs w:val="24"/>
        </w:rPr>
        <w:t>Долговременная память</w:t>
      </w:r>
    </w:p>
    <w:p w:rsidR="00A86347" w:rsidRDefault="00A86347" w:rsidP="000D0FB4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П</w:t>
      </w:r>
      <w:r w:rsidRPr="00132A2D">
        <w:rPr>
          <w:rFonts w:ascii="Arial" w:hAnsi="Arial"/>
          <w:i/>
          <w:iCs/>
          <w:sz w:val="24"/>
          <w:szCs w:val="24"/>
        </w:rPr>
        <w:t>ро</w:t>
      </w:r>
      <w:r>
        <w:rPr>
          <w:rFonts w:ascii="Arial" w:hAnsi="Arial"/>
          <w:i/>
          <w:iCs/>
          <w:sz w:val="24"/>
          <w:szCs w:val="24"/>
        </w:rPr>
        <w:t>слуш</w:t>
      </w:r>
      <w:r w:rsidRPr="00132A2D">
        <w:rPr>
          <w:rFonts w:ascii="Arial" w:hAnsi="Arial"/>
          <w:i/>
          <w:iCs/>
          <w:sz w:val="24"/>
          <w:szCs w:val="24"/>
        </w:rPr>
        <w:t>айте текст</w:t>
      </w:r>
      <w:r w:rsidR="00D34439">
        <w:rPr>
          <w:rFonts w:ascii="Arial" w:hAnsi="Arial"/>
          <w:i/>
          <w:iCs/>
          <w:sz w:val="24"/>
          <w:szCs w:val="24"/>
        </w:rPr>
        <w:t>, два раза подряд (2</w:t>
      </w:r>
      <w:r>
        <w:rPr>
          <w:rFonts w:ascii="Arial" w:hAnsi="Arial"/>
          <w:i/>
          <w:iCs/>
          <w:sz w:val="24"/>
          <w:szCs w:val="24"/>
        </w:rPr>
        <w:t xml:space="preserve"> мин.).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</w:p>
    <w:p w:rsidR="00A86347" w:rsidRDefault="00D34439" w:rsidP="000D0FB4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Составьте план текста (5</w:t>
      </w:r>
      <w:r w:rsidR="00A86347">
        <w:rPr>
          <w:rFonts w:ascii="Arial" w:hAnsi="Arial"/>
          <w:i/>
          <w:iCs/>
          <w:sz w:val="24"/>
          <w:szCs w:val="24"/>
        </w:rPr>
        <w:t xml:space="preserve"> мин.).</w:t>
      </w:r>
    </w:p>
    <w:p w:rsidR="00A86347" w:rsidRPr="00132A2D" w:rsidRDefault="00A86347" w:rsidP="000D0FB4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Вам предстоит </w:t>
      </w:r>
      <w:r w:rsidR="00D34439">
        <w:rPr>
          <w:rFonts w:ascii="Arial" w:hAnsi="Arial"/>
          <w:i/>
          <w:iCs/>
          <w:sz w:val="24"/>
          <w:szCs w:val="24"/>
        </w:rPr>
        <w:t xml:space="preserve">повторить текст по плану через 10 минут (2 мин.), и в конце первого тура </w:t>
      </w:r>
      <w:r>
        <w:rPr>
          <w:rFonts w:ascii="Arial" w:hAnsi="Arial"/>
          <w:i/>
          <w:iCs/>
          <w:sz w:val="24"/>
          <w:szCs w:val="24"/>
        </w:rPr>
        <w:t>ответить на вопросы Части 2. (4 мин.).</w:t>
      </w:r>
    </w:p>
    <w:p w:rsidR="00A86347" w:rsidRPr="00132A2D" w:rsidRDefault="00A86347" w:rsidP="00A86347">
      <w:pPr>
        <w:rPr>
          <w:rFonts w:ascii="Arial" w:hAnsi="Arial"/>
          <w:i/>
          <w:i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57"/>
        <w:gridCol w:w="709"/>
      </w:tblGrid>
      <w:tr w:rsidR="00A86347" w:rsidRPr="005F327E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№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Пункт плана</w:t>
            </w: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+/-</w:t>
            </w: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2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3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4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5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</w:tbl>
    <w:p w:rsidR="00A86347" w:rsidRDefault="00A863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C22948" w:rsidRPr="008419E2" w:rsidRDefault="00EE1A57" w:rsidP="007C513C">
      <w:pPr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lastRenderedPageBreak/>
        <w:t>9</w:t>
      </w:r>
      <w:r w:rsidR="00C22948" w:rsidRPr="008419E2">
        <w:rPr>
          <w:rFonts w:ascii="Arial" w:hAnsi="Arial"/>
          <w:b/>
          <w:i/>
          <w:iCs/>
          <w:sz w:val="24"/>
          <w:szCs w:val="24"/>
        </w:rPr>
        <w:t xml:space="preserve"> класс</w:t>
      </w:r>
    </w:p>
    <w:p w:rsidR="00C22948" w:rsidRPr="0088005C" w:rsidRDefault="00C22948" w:rsidP="007C513C">
      <w:pPr>
        <w:rPr>
          <w:rFonts w:ascii="Arial" w:hAnsi="Arial"/>
          <w:bCs/>
          <w:i/>
          <w:iCs/>
          <w:sz w:val="24"/>
          <w:szCs w:val="24"/>
        </w:rPr>
      </w:pPr>
      <w:r w:rsidRPr="0088005C">
        <w:rPr>
          <w:rFonts w:ascii="Arial" w:hAnsi="Arial"/>
          <w:bCs/>
          <w:i/>
          <w:iCs/>
          <w:sz w:val="24"/>
          <w:szCs w:val="24"/>
        </w:rPr>
        <w:t>Фамилия, имя ______________________________________________</w:t>
      </w:r>
    </w:p>
    <w:p w:rsidR="00575F8B" w:rsidRDefault="00575F8B" w:rsidP="000D0FB4">
      <w:pPr>
        <w:jc w:val="both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Долговременная память</w:t>
      </w:r>
    </w:p>
    <w:p w:rsidR="00C22948" w:rsidRDefault="00C22948" w:rsidP="000D0FB4">
      <w:pPr>
        <w:jc w:val="both"/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>Задание 1.</w:t>
      </w:r>
      <w:r>
        <w:rPr>
          <w:rFonts w:ascii="Arial" w:hAnsi="Arial"/>
          <w:b/>
          <w:i/>
          <w:iCs/>
          <w:sz w:val="24"/>
          <w:szCs w:val="24"/>
        </w:rPr>
        <w:t xml:space="preserve"> Часть 2. </w:t>
      </w:r>
      <w:r w:rsidRPr="00132A2D">
        <w:rPr>
          <w:rFonts w:ascii="Arial" w:hAnsi="Arial"/>
          <w:b/>
          <w:i/>
          <w:iCs/>
          <w:sz w:val="24"/>
          <w:szCs w:val="24"/>
        </w:rPr>
        <w:t xml:space="preserve">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Ответьте на вопросы по тексту «</w:t>
      </w:r>
      <w:r w:rsidR="00113796">
        <w:rPr>
          <w:rFonts w:ascii="Arial" w:hAnsi="Arial"/>
          <w:i/>
          <w:iCs/>
          <w:sz w:val="24"/>
          <w:szCs w:val="24"/>
        </w:rPr>
        <w:t>Игра</w:t>
      </w:r>
      <w:r>
        <w:rPr>
          <w:rFonts w:ascii="Arial" w:hAnsi="Arial"/>
          <w:i/>
          <w:iCs/>
          <w:sz w:val="24"/>
          <w:szCs w:val="24"/>
        </w:rPr>
        <w:t>»</w:t>
      </w:r>
      <w:r w:rsidR="00D34439">
        <w:rPr>
          <w:rFonts w:ascii="Arial" w:hAnsi="Arial"/>
          <w:i/>
          <w:iCs/>
          <w:sz w:val="24"/>
          <w:szCs w:val="24"/>
        </w:rPr>
        <w:t xml:space="preserve"> Время: 4 мин.</w:t>
      </w:r>
    </w:p>
    <w:p w:rsidR="00E71CA7" w:rsidRDefault="00E71CA7" w:rsidP="00E71CA7">
      <w:pPr>
        <w:rPr>
          <w:rFonts w:ascii="Arial" w:hAnsi="Arial"/>
          <w:i/>
          <w:iCs/>
          <w:sz w:val="24"/>
          <w:szCs w:val="24"/>
        </w:rPr>
      </w:pPr>
    </w:p>
    <w:p w:rsidR="00E71CA7" w:rsidRPr="00E71CA7" w:rsidRDefault="00E71CA7" w:rsidP="00E71C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71CA7">
        <w:rPr>
          <w:rFonts w:ascii="Arial" w:hAnsi="Arial" w:cs="Arial"/>
          <w:color w:val="000000"/>
          <w:sz w:val="24"/>
          <w:szCs w:val="24"/>
          <w:shd w:val="clear" w:color="auto" w:fill="FFFFFF"/>
        </w:rPr>
        <w:t>1. С какими сторонами жизни переплетаются игры на протяжении всей истории человечества?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71CA7" w:rsidRPr="00E71CA7" w:rsidRDefault="00E71CA7" w:rsidP="00E71C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71CA7" w:rsidRPr="00E71CA7" w:rsidRDefault="00E71CA7" w:rsidP="00E71C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71CA7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В чём заключается теория биологического происхождения игры?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71CA7" w:rsidRPr="00E71CA7" w:rsidRDefault="00E71CA7" w:rsidP="00E71C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71CA7" w:rsidRPr="00E71CA7" w:rsidRDefault="00E71CA7" w:rsidP="00E71C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71CA7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В каких формах существуют игры во взрослом мире?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71CA7" w:rsidRPr="00E71CA7" w:rsidRDefault="00E71CA7" w:rsidP="00E71C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71CA7" w:rsidRPr="00E71CA7" w:rsidRDefault="00E71CA7" w:rsidP="00E71CA7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1C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В чём заключается </w:t>
      </w:r>
      <w:proofErr w:type="spellStart"/>
      <w:r w:rsidRPr="00E71CA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двуплановость</w:t>
      </w:r>
      <w:proofErr w:type="spellEnd"/>
      <w:r w:rsidRPr="00E71C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игры?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71CA7" w:rsidRPr="00E71CA7" w:rsidRDefault="00E71CA7" w:rsidP="00E71CA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71CA7" w:rsidRPr="00E71CA7" w:rsidRDefault="00E71CA7" w:rsidP="00E71CA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1CA7">
        <w:rPr>
          <w:rFonts w:ascii="Arial" w:hAnsi="Arial" w:cs="Arial"/>
          <w:sz w:val="24"/>
          <w:szCs w:val="24"/>
          <w:shd w:val="clear" w:color="auto" w:fill="FFFFFF"/>
        </w:rPr>
        <w:t>5. Как участники игры действуют согласно игровой роли?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71CA7" w:rsidRPr="00E71CA7" w:rsidTr="004E45C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E71CA7" w:rsidRPr="00E71CA7" w:rsidRDefault="00E71CA7" w:rsidP="004E45C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22948" w:rsidRPr="00E71CA7" w:rsidRDefault="00C229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71CA7" w:rsidRDefault="00E71C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71CA7" w:rsidRDefault="00E71C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2948" w:rsidRPr="00640873" w:rsidRDefault="001567AA">
      <w:pP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Итоговый балл _________</w:t>
      </w:r>
      <w:r w:rsidR="00C22948" w:rsidRPr="0064087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Подпись члена жю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ри __________</w:t>
      </w:r>
      <w:r w:rsidR="003C027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____</w:t>
      </w:r>
    </w:p>
    <w:p w:rsidR="009408B9" w:rsidRPr="008419E2" w:rsidRDefault="00C22948" w:rsidP="00A565D7">
      <w:pPr>
        <w:spacing w:after="0" w:line="288" w:lineRule="auto"/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  <w:r w:rsidR="005E0FC1" w:rsidRPr="008419E2">
        <w:rPr>
          <w:rFonts w:ascii="Arial" w:hAnsi="Arial"/>
          <w:b/>
          <w:i/>
          <w:iCs/>
          <w:sz w:val="24"/>
          <w:szCs w:val="24"/>
        </w:rPr>
        <w:lastRenderedPageBreak/>
        <w:t xml:space="preserve"> </w:t>
      </w:r>
      <w:r w:rsidR="00EE1A57">
        <w:rPr>
          <w:rFonts w:ascii="Arial" w:hAnsi="Arial"/>
          <w:b/>
          <w:i/>
          <w:iCs/>
          <w:sz w:val="24"/>
          <w:szCs w:val="24"/>
        </w:rPr>
        <w:t>9</w:t>
      </w:r>
      <w:r w:rsidR="009408B9" w:rsidRPr="008419E2">
        <w:rPr>
          <w:rFonts w:ascii="Arial" w:hAnsi="Arial"/>
          <w:b/>
          <w:i/>
          <w:iCs/>
          <w:sz w:val="24"/>
          <w:szCs w:val="24"/>
        </w:rPr>
        <w:t xml:space="preserve"> класс</w:t>
      </w:r>
    </w:p>
    <w:p w:rsidR="009408B9" w:rsidRDefault="009408B9" w:rsidP="00A565D7">
      <w:pPr>
        <w:spacing w:after="0" w:line="288" w:lineRule="auto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Ключ</w:t>
      </w:r>
    </w:p>
    <w:p w:rsidR="009408B9" w:rsidRDefault="009408B9" w:rsidP="00A565D7">
      <w:pPr>
        <w:spacing w:after="0" w:line="288" w:lineRule="auto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Бланк для учителя</w:t>
      </w:r>
    </w:p>
    <w:p w:rsidR="00333403" w:rsidRPr="00333403" w:rsidRDefault="00333403" w:rsidP="00333403">
      <w:pPr>
        <w:jc w:val="both"/>
        <w:rPr>
          <w:rFonts w:ascii="Arial" w:hAnsi="Arial"/>
          <w:b/>
          <w:i/>
          <w:iCs/>
          <w:sz w:val="24"/>
          <w:szCs w:val="24"/>
        </w:rPr>
      </w:pPr>
      <w:r w:rsidRPr="00575F8B">
        <w:rPr>
          <w:rFonts w:ascii="Arial" w:hAnsi="Arial"/>
          <w:b/>
          <w:i/>
          <w:iCs/>
          <w:sz w:val="24"/>
          <w:szCs w:val="24"/>
        </w:rPr>
        <w:t>Долговременная память</w:t>
      </w:r>
    </w:p>
    <w:p w:rsidR="009408B9" w:rsidRDefault="009408B9" w:rsidP="00A565D7">
      <w:pPr>
        <w:spacing w:after="0" w:line="288" w:lineRule="auto"/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 xml:space="preserve">Задание 1.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>Часть 1</w:t>
      </w:r>
      <w:r w:rsidRPr="0079033C">
        <w:rPr>
          <w:rFonts w:ascii="Arial" w:hAnsi="Arial"/>
          <w:b/>
          <w:bCs/>
          <w:i/>
          <w:iCs/>
          <w:sz w:val="24"/>
          <w:szCs w:val="24"/>
        </w:rPr>
        <w:t xml:space="preserve">. </w:t>
      </w:r>
      <w:r>
        <w:rPr>
          <w:rFonts w:ascii="Arial" w:hAnsi="Arial"/>
          <w:i/>
          <w:iCs/>
          <w:sz w:val="24"/>
          <w:szCs w:val="24"/>
        </w:rPr>
        <w:t>П</w:t>
      </w:r>
      <w:r w:rsidRPr="00132A2D">
        <w:rPr>
          <w:rFonts w:ascii="Arial" w:hAnsi="Arial"/>
          <w:i/>
          <w:iCs/>
          <w:sz w:val="24"/>
          <w:szCs w:val="24"/>
        </w:rPr>
        <w:t>ро</w:t>
      </w:r>
      <w:r w:rsidR="00D34439">
        <w:rPr>
          <w:rFonts w:ascii="Arial" w:hAnsi="Arial"/>
          <w:i/>
          <w:iCs/>
          <w:sz w:val="24"/>
          <w:szCs w:val="24"/>
        </w:rPr>
        <w:t xml:space="preserve">читайте текст два раза. </w:t>
      </w:r>
      <w:r>
        <w:rPr>
          <w:rFonts w:ascii="Arial" w:hAnsi="Arial"/>
          <w:i/>
          <w:iCs/>
          <w:sz w:val="24"/>
          <w:szCs w:val="24"/>
        </w:rPr>
        <w:t>Составьте план текста.</w:t>
      </w:r>
    </w:p>
    <w:p w:rsidR="00D34439" w:rsidRPr="00132A2D" w:rsidRDefault="00D34439" w:rsidP="00A565D7">
      <w:pPr>
        <w:spacing w:after="0" w:line="288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Вам предстоит повторить текст по плану через 10 минут (2 мин.), и в конце первого тура ответить на вопросы Части 2. (4 мин.).</w:t>
      </w:r>
    </w:p>
    <w:p w:rsidR="00EE1A57" w:rsidRPr="00EE1A57" w:rsidRDefault="00EE1A57" w:rsidP="00EE1A57">
      <w:pPr>
        <w:pStyle w:val="ab"/>
        <w:ind w:firstLine="539"/>
        <w:jc w:val="center"/>
        <w:rPr>
          <w:b/>
          <w:bCs/>
          <w:szCs w:val="24"/>
        </w:rPr>
      </w:pPr>
      <w:r w:rsidRPr="00EE1A57">
        <w:rPr>
          <w:b/>
          <w:bCs/>
          <w:szCs w:val="24"/>
        </w:rPr>
        <w:t>Игра.</w:t>
      </w:r>
    </w:p>
    <w:p w:rsidR="00EE1A57" w:rsidRPr="00EE1A57" w:rsidRDefault="00EE1A57" w:rsidP="00EE1A57">
      <w:pPr>
        <w:pStyle w:val="ab"/>
        <w:ind w:firstLine="539"/>
        <w:rPr>
          <w:szCs w:val="24"/>
        </w:rPr>
      </w:pPr>
      <w:r w:rsidRPr="00EE1A57">
        <w:rPr>
          <w:szCs w:val="24"/>
        </w:rPr>
        <w:t xml:space="preserve">Игровая деятельность в отличие </w:t>
      </w:r>
      <w:proofErr w:type="gramStart"/>
      <w:r w:rsidRPr="00EE1A57">
        <w:rPr>
          <w:szCs w:val="24"/>
        </w:rPr>
        <w:t>от</w:t>
      </w:r>
      <w:proofErr w:type="gramEnd"/>
      <w:r w:rsidRPr="00EE1A57">
        <w:rPr>
          <w:szCs w:val="24"/>
        </w:rPr>
        <w:t xml:space="preserve"> трудовой ориентирована не столько на результат, сколько на сам процесс. Игры сопровождают человечество на протяжении всей истории, переплетаясь с магией, религиозным культом, искусством, спортом, военными упражнениями.</w:t>
      </w:r>
    </w:p>
    <w:p w:rsidR="00EE1A57" w:rsidRDefault="00EE1A57" w:rsidP="00EE1A5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1A57">
        <w:rPr>
          <w:rFonts w:ascii="Arial" w:hAnsi="Arial" w:cs="Arial"/>
          <w:sz w:val="24"/>
          <w:szCs w:val="24"/>
        </w:rPr>
        <w:t>Ученые спорят о происхождении игры, о том, является ли она деятельностью, специфической для человека, или носит универсальный характер. Другими словами: играют ли животные, машины?</w:t>
      </w:r>
    </w:p>
    <w:p w:rsidR="00EE1A57" w:rsidRPr="00EE1A57" w:rsidRDefault="00EE1A57" w:rsidP="00EE1A5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1A57">
        <w:rPr>
          <w:rFonts w:ascii="Arial" w:hAnsi="Arial" w:cs="Arial"/>
          <w:sz w:val="24"/>
          <w:szCs w:val="24"/>
        </w:rPr>
        <w:t>Сторонники биологического происхождения игры утверждают, что игры свойственны многим живым организмам, причем, чем сложнее организм устроен, тем разнообразнее его игровая деятельность. В основе игр животных лежат инстинкты: инстинкт борьбы, власти. Однако это  дает возможности непротиворечиво и доказательно объяснить связь игры человека с его социальной сущностью.</w:t>
      </w:r>
    </w:p>
    <w:p w:rsidR="00EE1A57" w:rsidRPr="00EE1A57" w:rsidRDefault="00EE1A57" w:rsidP="00EE1A57">
      <w:pPr>
        <w:pStyle w:val="2"/>
        <w:rPr>
          <w:szCs w:val="24"/>
        </w:rPr>
      </w:pPr>
      <w:r w:rsidRPr="00EE1A57">
        <w:rPr>
          <w:szCs w:val="24"/>
        </w:rPr>
        <w:t>Ученые специально изучали происхождение и развитие игровой деятельности у разных народов Земли. В своем развернутом виде игра продолжает жить в детстве</w:t>
      </w:r>
      <w:r w:rsidR="005077FF">
        <w:rPr>
          <w:szCs w:val="24"/>
        </w:rPr>
        <w:t>,</w:t>
      </w:r>
      <w:r w:rsidRPr="00EE1A57">
        <w:rPr>
          <w:szCs w:val="24"/>
        </w:rPr>
        <w:t xml:space="preserve"> представляя собой необходимую форму жизни ребенка в виде игр-манипуляций с предметами, сюжетных (в том числе ролевых), подвижных игр, игр в процессе обучения. Во взрослом мире сложные виды игры вытесняются, с одной стороны, искусством, с другой – спортом. Для людей творческих специальностей игра становится одним из основных видов деятельности человека. Однако, превратившись в главное дело жизни, игра приобретает уже качественно иное содержание, чем прежняя игра ребенка.</w:t>
      </w:r>
    </w:p>
    <w:p w:rsidR="00EE1A57" w:rsidRDefault="00EE1A57" w:rsidP="00EE1A5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1A57">
        <w:rPr>
          <w:rFonts w:ascii="Arial" w:hAnsi="Arial" w:cs="Arial"/>
          <w:sz w:val="24"/>
          <w:szCs w:val="24"/>
        </w:rPr>
        <w:t>Наиболее существенной особенностью игровой деятельности является ее двуплановость. С одной стороны, играющий осуществляет реальное действие, с другой – многие моменты этой деятельности носят условный характер, позволяют отвлечься от реальной ситуации, действовать в воображаемой обстановке.</w:t>
      </w:r>
    </w:p>
    <w:p w:rsidR="00EE1A57" w:rsidRPr="00EE1A57" w:rsidRDefault="00EE1A57" w:rsidP="00EE1A5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1A57">
        <w:rPr>
          <w:rFonts w:ascii="Arial" w:hAnsi="Arial" w:cs="Arial"/>
          <w:sz w:val="24"/>
          <w:szCs w:val="24"/>
        </w:rPr>
        <w:t>Игра в развитом виде включает роли, которые берут на себя играющие. Роль – это соответствие принятым (условным) нормам поведения в игровой ситуации.  Для реализации роли играющий обязательно прибегает к действиям в соответствии с правилами игры. В игре особым образом используются предметы или их заместители, символы, условные</w:t>
      </w:r>
      <w:r w:rsidR="00696F2F">
        <w:rPr>
          <w:rFonts w:ascii="Arial" w:hAnsi="Arial" w:cs="Arial"/>
          <w:sz w:val="24"/>
          <w:szCs w:val="24"/>
        </w:rPr>
        <w:t xml:space="preserve"> знаки</w:t>
      </w:r>
      <w:r w:rsidRPr="00EE1A57">
        <w:rPr>
          <w:rFonts w:ascii="Arial" w:hAnsi="Arial" w:cs="Arial"/>
          <w:sz w:val="24"/>
          <w:szCs w:val="24"/>
        </w:rPr>
        <w:t>.</w:t>
      </w:r>
    </w:p>
    <w:p w:rsidR="00EE1A57" w:rsidRPr="00EE1A57" w:rsidRDefault="00EE1A57" w:rsidP="00EE1A57">
      <w:pPr>
        <w:pStyle w:val="2"/>
        <w:rPr>
          <w:szCs w:val="24"/>
        </w:rPr>
      </w:pPr>
      <w:r w:rsidRPr="00EE1A57">
        <w:rPr>
          <w:szCs w:val="24"/>
        </w:rPr>
        <w:t>Все эти условные составляющие игры возможны, поскольку играющий одн</w:t>
      </w:r>
      <w:r w:rsidR="005077FF">
        <w:rPr>
          <w:szCs w:val="24"/>
        </w:rPr>
        <w:t>овременно верит и не верит в то</w:t>
      </w:r>
      <w:r w:rsidRPr="00EE1A57">
        <w:rPr>
          <w:szCs w:val="24"/>
        </w:rPr>
        <w:t xml:space="preserve">, что разыгрываемая ситуация реальна. Двуплановость такого поведения роднит игру с искусством. Искусство особыми, художественными средствами интерпретирует различные стороны человеческой жизни и </w:t>
      </w:r>
      <w:proofErr w:type="gramStart"/>
      <w:r w:rsidRPr="00EE1A57">
        <w:rPr>
          <w:szCs w:val="24"/>
        </w:rPr>
        <w:t>деятельности</w:t>
      </w:r>
      <w:proofErr w:type="gramEnd"/>
      <w:r w:rsidRPr="00EE1A57">
        <w:rPr>
          <w:szCs w:val="24"/>
        </w:rPr>
        <w:t xml:space="preserve"> и рассказывают о них людям, заставляя переживать, принимать или не принимать предлагаемое художником понимание смысла жизни.</w:t>
      </w:r>
    </w:p>
    <w:p w:rsidR="00EE1A57" w:rsidRPr="00EE1A57" w:rsidRDefault="00EE1A57" w:rsidP="00EE1A57">
      <w:pPr>
        <w:pStyle w:val="2"/>
        <w:rPr>
          <w:szCs w:val="24"/>
        </w:rPr>
      </w:pPr>
      <w:r w:rsidRPr="00EE1A57">
        <w:rPr>
          <w:szCs w:val="24"/>
        </w:rPr>
        <w:t>По словам М. Горького, игра – путь детей к познанию мира, в котором они живут и который призваны изменить.</w:t>
      </w:r>
    </w:p>
    <w:p w:rsidR="00C22948" w:rsidRPr="008419E2" w:rsidRDefault="00EE1A57" w:rsidP="00D2221A">
      <w:pPr>
        <w:jc w:val="right"/>
        <w:rPr>
          <w:rFonts w:ascii="Arial" w:hAnsi="Arial"/>
          <w:b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i/>
          <w:iCs/>
          <w:sz w:val="24"/>
          <w:szCs w:val="24"/>
        </w:rPr>
        <w:lastRenderedPageBreak/>
        <w:t>9</w:t>
      </w:r>
      <w:r w:rsidR="00C22948" w:rsidRPr="008419E2">
        <w:rPr>
          <w:rFonts w:ascii="Arial" w:hAnsi="Arial"/>
          <w:b/>
          <w:i/>
          <w:iCs/>
          <w:sz w:val="24"/>
          <w:szCs w:val="24"/>
        </w:rPr>
        <w:t xml:space="preserve"> класс</w:t>
      </w:r>
    </w:p>
    <w:p w:rsidR="00C22948" w:rsidRDefault="00C22948" w:rsidP="00D2221A">
      <w:pPr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Ключ</w:t>
      </w:r>
    </w:p>
    <w:p w:rsidR="00C22948" w:rsidRDefault="00C22948" w:rsidP="00D2221A">
      <w:pPr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>Задание 1.</w:t>
      </w:r>
      <w:r>
        <w:rPr>
          <w:rFonts w:ascii="Arial" w:hAnsi="Arial"/>
          <w:b/>
          <w:i/>
          <w:iCs/>
          <w:sz w:val="24"/>
          <w:szCs w:val="24"/>
        </w:rPr>
        <w:t xml:space="preserve"> Часть 2. </w:t>
      </w:r>
      <w:r w:rsidRPr="00132A2D">
        <w:rPr>
          <w:rFonts w:ascii="Arial" w:hAnsi="Arial"/>
          <w:b/>
          <w:i/>
          <w:iCs/>
          <w:sz w:val="24"/>
          <w:szCs w:val="24"/>
        </w:rPr>
        <w:t xml:space="preserve">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Ответьте на вопросы по тексту «</w:t>
      </w:r>
      <w:r w:rsidR="00113796">
        <w:rPr>
          <w:rFonts w:ascii="Arial" w:hAnsi="Arial"/>
          <w:i/>
          <w:iCs/>
          <w:sz w:val="24"/>
          <w:szCs w:val="24"/>
        </w:rPr>
        <w:t>Игра</w:t>
      </w:r>
      <w:r>
        <w:rPr>
          <w:rFonts w:ascii="Arial" w:hAnsi="Arial"/>
          <w:i/>
          <w:iCs/>
          <w:sz w:val="24"/>
          <w:szCs w:val="24"/>
        </w:rPr>
        <w:t>»</w:t>
      </w:r>
    </w:p>
    <w:p w:rsidR="000D0FB4" w:rsidRDefault="00113796" w:rsidP="000D0FB4">
      <w:pPr>
        <w:jc w:val="center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  <w:t>Игра</w:t>
      </w:r>
      <w:r w:rsidR="000D0FB4">
        <w:rPr>
          <w:rFonts w:ascii="Arial" w:hAnsi="Arial"/>
          <w:b/>
          <w:iCs/>
          <w:sz w:val="24"/>
          <w:szCs w:val="24"/>
        </w:rPr>
        <w:t>.</w:t>
      </w:r>
    </w:p>
    <w:p w:rsidR="000D0FB4" w:rsidRDefault="000D0FB4" w:rsidP="00D2221A">
      <w:pPr>
        <w:rPr>
          <w:rFonts w:ascii="Arial" w:hAnsi="Arial"/>
          <w:i/>
          <w:iCs/>
          <w:sz w:val="24"/>
          <w:szCs w:val="24"/>
        </w:rPr>
      </w:pPr>
    </w:p>
    <w:p w:rsidR="000D0FB4" w:rsidRPr="000D0FB4" w:rsidRDefault="000D0FB4" w:rsidP="000D0FB4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</w:t>
      </w:r>
      <w:r w:rsidR="004135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11379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 </w:t>
      </w:r>
      <w:r w:rsidR="00430B9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какими сторонами жизни</w:t>
      </w:r>
      <w:r w:rsidR="0011379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переплетаются игры на протяжении всей истории</w:t>
      </w:r>
      <w:r w:rsidR="001654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человечества</w:t>
      </w: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?</w:t>
      </w:r>
    </w:p>
    <w:p w:rsidR="00113796" w:rsidRPr="00EE1A57" w:rsidRDefault="00113796" w:rsidP="00113796">
      <w:pPr>
        <w:pStyle w:val="ab"/>
        <w:ind w:firstLine="539"/>
        <w:rPr>
          <w:szCs w:val="24"/>
        </w:rPr>
      </w:pPr>
      <w:r w:rsidRPr="00EE1A57">
        <w:rPr>
          <w:szCs w:val="24"/>
        </w:rPr>
        <w:t>Игры сопровождают человечество на протяжении всей истории, переплетаясь с магией, религиозным культом, искусством, спортом, военными упражнениями.</w:t>
      </w:r>
    </w:p>
    <w:p w:rsidR="000D0FB4" w:rsidRPr="0088005C" w:rsidRDefault="000D0FB4" w:rsidP="000D0FB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0FB4" w:rsidRPr="000D0FB4" w:rsidRDefault="000D0FB4" w:rsidP="000D0FB4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11379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чём заключается теория биологического происхождения игры</w:t>
      </w: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?</w:t>
      </w:r>
    </w:p>
    <w:p w:rsidR="00113796" w:rsidRPr="00EE1A57" w:rsidRDefault="00113796" w:rsidP="0011379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1A57">
        <w:rPr>
          <w:rFonts w:ascii="Arial" w:hAnsi="Arial" w:cs="Arial"/>
          <w:sz w:val="24"/>
          <w:szCs w:val="24"/>
        </w:rPr>
        <w:t>Сторонники биологического происхождения игры утверждают, что игры свойственны многим живым организмам, причем, чем сложнее организм устроен, тем разнообразнее его игровая деятельность. В основе игр животных лежат инст</w:t>
      </w:r>
      <w:r>
        <w:rPr>
          <w:rFonts w:ascii="Arial" w:hAnsi="Arial" w:cs="Arial"/>
          <w:sz w:val="24"/>
          <w:szCs w:val="24"/>
        </w:rPr>
        <w:t>инкты: инстинкт борьбы, власти.</w:t>
      </w:r>
    </w:p>
    <w:p w:rsidR="000D0FB4" w:rsidRDefault="000D0FB4" w:rsidP="000D0FB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15D9" w:rsidRDefault="000D0FB4" w:rsidP="000D0FB4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2A37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каких формах существуют игры во взрослом мире</w:t>
      </w:r>
      <w:r w:rsidR="005015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?</w:t>
      </w:r>
    </w:p>
    <w:p w:rsidR="00113796" w:rsidRPr="00EE1A57" w:rsidRDefault="00113796" w:rsidP="00113796">
      <w:pPr>
        <w:pStyle w:val="2"/>
        <w:rPr>
          <w:szCs w:val="24"/>
        </w:rPr>
      </w:pPr>
      <w:r w:rsidRPr="00EE1A57">
        <w:rPr>
          <w:szCs w:val="24"/>
        </w:rPr>
        <w:t>Во взрослом мире сложные виды игры вытесняются, с одной стороны, искусством, с другой – спортом. Для людей творческих специальностей игра превра</w:t>
      </w:r>
      <w:r w:rsidR="002A37D6">
        <w:rPr>
          <w:szCs w:val="24"/>
        </w:rPr>
        <w:t>щается</w:t>
      </w:r>
      <w:r w:rsidRPr="00EE1A57">
        <w:rPr>
          <w:szCs w:val="24"/>
        </w:rPr>
        <w:t xml:space="preserve"> в главное дело жизни, </w:t>
      </w:r>
      <w:r w:rsidR="002A37D6">
        <w:rPr>
          <w:szCs w:val="24"/>
        </w:rPr>
        <w:t xml:space="preserve">но </w:t>
      </w:r>
      <w:r w:rsidRPr="00EE1A57">
        <w:rPr>
          <w:szCs w:val="24"/>
        </w:rPr>
        <w:t>приобретает уже качественно иное содержание</w:t>
      </w:r>
      <w:r w:rsidR="000B2A62">
        <w:rPr>
          <w:szCs w:val="24"/>
        </w:rPr>
        <w:t>, чем в детстве.</w:t>
      </w:r>
    </w:p>
    <w:p w:rsidR="005015D9" w:rsidRDefault="005015D9" w:rsidP="000D0FB4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D0FB4" w:rsidRDefault="005015D9" w:rsidP="000D0FB4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4. </w:t>
      </w:r>
      <w:r w:rsidR="009753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чём заключается двуплановость игры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?</w:t>
      </w:r>
    </w:p>
    <w:p w:rsidR="00975375" w:rsidRDefault="00975375" w:rsidP="00975375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1A57">
        <w:rPr>
          <w:rFonts w:ascii="Arial" w:hAnsi="Arial" w:cs="Arial"/>
          <w:sz w:val="24"/>
          <w:szCs w:val="24"/>
        </w:rPr>
        <w:t>Наиболее существенной особенностью игровой деятельности является ее двуплановость. С одной стороны, играющий осуществляет реальное действие, с другой – многие моменты этой деятельности носят условный характер, позволяют отвлечься от реальной ситуации, действовать в воображаемой обстановке.</w:t>
      </w:r>
    </w:p>
    <w:p w:rsidR="00975375" w:rsidRDefault="00975375" w:rsidP="000D0FB4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D0FB4" w:rsidRPr="00223002" w:rsidRDefault="005015D9" w:rsidP="000D0FB4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5.</w:t>
      </w:r>
      <w:r w:rsidR="00696F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Как участники игры</w:t>
      </w:r>
      <w:r w:rsidR="000B2A6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действуют согласно игровой роли?</w:t>
      </w:r>
    </w:p>
    <w:p w:rsidR="00696F2F" w:rsidRPr="00EE1A57" w:rsidRDefault="00696F2F" w:rsidP="00696F2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1A57">
        <w:rPr>
          <w:rFonts w:ascii="Arial" w:hAnsi="Arial" w:cs="Arial"/>
          <w:sz w:val="24"/>
          <w:szCs w:val="24"/>
        </w:rPr>
        <w:t>Игра в развитом виде включает роли, которые берут на себя играющие. Для реализации роли играющий обязательно прибегает к действиям в соответствии с правилами игры. В игре особым образом используются предметы или их заместители, символы, условные</w:t>
      </w:r>
      <w:r>
        <w:rPr>
          <w:rFonts w:ascii="Arial" w:hAnsi="Arial" w:cs="Arial"/>
          <w:sz w:val="24"/>
          <w:szCs w:val="24"/>
        </w:rPr>
        <w:t xml:space="preserve"> знаки</w:t>
      </w:r>
      <w:r w:rsidRPr="00EE1A57">
        <w:rPr>
          <w:rFonts w:ascii="Arial" w:hAnsi="Arial" w:cs="Arial"/>
          <w:sz w:val="24"/>
          <w:szCs w:val="24"/>
        </w:rPr>
        <w:t>.</w:t>
      </w:r>
    </w:p>
    <w:p w:rsidR="00C22948" w:rsidRDefault="00C22948" w:rsidP="00887310">
      <w:pPr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:rsidR="00C22948" w:rsidRPr="006175DA" w:rsidRDefault="00C22948">
      <w:pPr>
        <w:rPr>
          <w:rFonts w:ascii="Arial" w:hAnsi="Arial"/>
          <w:b/>
          <w:bCs/>
          <w:i/>
          <w:iCs/>
          <w:sz w:val="24"/>
          <w:szCs w:val="24"/>
        </w:rPr>
      </w:pP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По </w:t>
      </w:r>
      <w:r w:rsidR="00423A6E">
        <w:rPr>
          <w:rFonts w:ascii="Arial" w:hAnsi="Arial"/>
          <w:b/>
          <w:bCs/>
          <w:i/>
          <w:iCs/>
          <w:sz w:val="24"/>
          <w:szCs w:val="24"/>
        </w:rPr>
        <w:t>3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 балл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>а</w:t>
      </w: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 за каждый правильный ответ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. Максимально </w:t>
      </w:r>
      <w:r w:rsidR="004405B2">
        <w:rPr>
          <w:rFonts w:ascii="Arial" w:hAnsi="Arial"/>
          <w:b/>
          <w:bCs/>
          <w:i/>
          <w:iCs/>
          <w:sz w:val="24"/>
          <w:szCs w:val="24"/>
        </w:rPr>
        <w:t>15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 баллов</w:t>
      </w:r>
    </w:p>
    <w:sectPr w:rsidR="00C22948" w:rsidRPr="006175DA" w:rsidSect="005C6971">
      <w:headerReference w:type="default" r:id="rId8"/>
      <w:pgSz w:w="11906" w:h="16838"/>
      <w:pgMar w:top="180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8A" w:rsidRDefault="00D2608A" w:rsidP="005C6971">
      <w:pPr>
        <w:spacing w:after="0" w:line="240" w:lineRule="auto"/>
      </w:pPr>
      <w:r>
        <w:separator/>
      </w:r>
    </w:p>
  </w:endnote>
  <w:endnote w:type="continuationSeparator" w:id="0">
    <w:p w:rsidR="00D2608A" w:rsidRDefault="00D2608A" w:rsidP="005C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8A" w:rsidRDefault="00D2608A" w:rsidP="005C6971">
      <w:pPr>
        <w:spacing w:after="0" w:line="240" w:lineRule="auto"/>
      </w:pPr>
      <w:r>
        <w:separator/>
      </w:r>
    </w:p>
  </w:footnote>
  <w:footnote w:type="continuationSeparator" w:id="0">
    <w:p w:rsidR="00D2608A" w:rsidRDefault="00D2608A" w:rsidP="005C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71" w:rsidRDefault="00C77F6C" w:rsidP="00C77F6C">
    <w:pPr>
      <w:pStyle w:val="a4"/>
      <w:jc w:val="right"/>
    </w:pPr>
    <w:r>
      <w:rPr>
        <w:noProof/>
        <w:lang w:eastAsia="ru-RU"/>
      </w:rPr>
      <w:drawing>
        <wp:inline distT="0" distB="0" distL="0" distR="0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34"/>
    <w:rsid w:val="0000116B"/>
    <w:rsid w:val="00004CD0"/>
    <w:rsid w:val="00013D20"/>
    <w:rsid w:val="000332CE"/>
    <w:rsid w:val="000401AC"/>
    <w:rsid w:val="00043BFD"/>
    <w:rsid w:val="000B2A62"/>
    <w:rsid w:val="000D0FB4"/>
    <w:rsid w:val="00113796"/>
    <w:rsid w:val="00113F27"/>
    <w:rsid w:val="00125669"/>
    <w:rsid w:val="00132A2D"/>
    <w:rsid w:val="001567AA"/>
    <w:rsid w:val="001654B0"/>
    <w:rsid w:val="00177E90"/>
    <w:rsid w:val="00197F13"/>
    <w:rsid w:val="001A7E40"/>
    <w:rsid w:val="001C3818"/>
    <w:rsid w:val="00223002"/>
    <w:rsid w:val="00226559"/>
    <w:rsid w:val="00227738"/>
    <w:rsid w:val="002310A1"/>
    <w:rsid w:val="00263B08"/>
    <w:rsid w:val="002A37D6"/>
    <w:rsid w:val="002C4035"/>
    <w:rsid w:val="002F74E3"/>
    <w:rsid w:val="00333403"/>
    <w:rsid w:val="003877E0"/>
    <w:rsid w:val="00394235"/>
    <w:rsid w:val="003C027F"/>
    <w:rsid w:val="00410A7B"/>
    <w:rsid w:val="004135C1"/>
    <w:rsid w:val="004163E6"/>
    <w:rsid w:val="00423A6E"/>
    <w:rsid w:val="00430B90"/>
    <w:rsid w:val="004405B2"/>
    <w:rsid w:val="0044191B"/>
    <w:rsid w:val="00453604"/>
    <w:rsid w:val="005015D9"/>
    <w:rsid w:val="0050215B"/>
    <w:rsid w:val="005077FF"/>
    <w:rsid w:val="00573193"/>
    <w:rsid w:val="00575F8B"/>
    <w:rsid w:val="00577CE3"/>
    <w:rsid w:val="005A7291"/>
    <w:rsid w:val="005B704E"/>
    <w:rsid w:val="005C4466"/>
    <w:rsid w:val="005C6971"/>
    <w:rsid w:val="005E0FC1"/>
    <w:rsid w:val="006175DA"/>
    <w:rsid w:val="0063485C"/>
    <w:rsid w:val="0063666E"/>
    <w:rsid w:val="00640873"/>
    <w:rsid w:val="00642321"/>
    <w:rsid w:val="00657394"/>
    <w:rsid w:val="006652C7"/>
    <w:rsid w:val="00693453"/>
    <w:rsid w:val="00696F2F"/>
    <w:rsid w:val="006B7EAA"/>
    <w:rsid w:val="006C582D"/>
    <w:rsid w:val="006F6B47"/>
    <w:rsid w:val="00730875"/>
    <w:rsid w:val="00735E13"/>
    <w:rsid w:val="0079033C"/>
    <w:rsid w:val="007C513C"/>
    <w:rsid w:val="007D50B7"/>
    <w:rsid w:val="008419E2"/>
    <w:rsid w:val="008470E1"/>
    <w:rsid w:val="00863BBA"/>
    <w:rsid w:val="0088005C"/>
    <w:rsid w:val="00887310"/>
    <w:rsid w:val="00925634"/>
    <w:rsid w:val="009408B9"/>
    <w:rsid w:val="009444EA"/>
    <w:rsid w:val="00951B6F"/>
    <w:rsid w:val="00975375"/>
    <w:rsid w:val="009E3BE7"/>
    <w:rsid w:val="00A565D7"/>
    <w:rsid w:val="00A848D6"/>
    <w:rsid w:val="00A85796"/>
    <w:rsid w:val="00A86347"/>
    <w:rsid w:val="00A9157E"/>
    <w:rsid w:val="00AB5293"/>
    <w:rsid w:val="00AE00C5"/>
    <w:rsid w:val="00B52102"/>
    <w:rsid w:val="00B726EF"/>
    <w:rsid w:val="00B93343"/>
    <w:rsid w:val="00BA7E6A"/>
    <w:rsid w:val="00BB0EDE"/>
    <w:rsid w:val="00BC1A26"/>
    <w:rsid w:val="00C00B6F"/>
    <w:rsid w:val="00C22948"/>
    <w:rsid w:val="00C26E17"/>
    <w:rsid w:val="00C41313"/>
    <w:rsid w:val="00C42E6C"/>
    <w:rsid w:val="00C61AB6"/>
    <w:rsid w:val="00C74ED3"/>
    <w:rsid w:val="00C77F6C"/>
    <w:rsid w:val="00CC5829"/>
    <w:rsid w:val="00D2221A"/>
    <w:rsid w:val="00D2608A"/>
    <w:rsid w:val="00D34439"/>
    <w:rsid w:val="00D47D3B"/>
    <w:rsid w:val="00E676E4"/>
    <w:rsid w:val="00E71CA7"/>
    <w:rsid w:val="00EB0D81"/>
    <w:rsid w:val="00EE1A57"/>
    <w:rsid w:val="00EF6C67"/>
    <w:rsid w:val="00F33738"/>
    <w:rsid w:val="00FD5AFD"/>
    <w:rsid w:val="00FE754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57394"/>
    <w:rPr>
      <w:rFonts w:cs="Times New Roman"/>
    </w:rPr>
  </w:style>
  <w:style w:type="table" w:styleId="a3">
    <w:name w:val="Table Grid"/>
    <w:basedOn w:val="a1"/>
    <w:uiPriority w:val="99"/>
    <w:locked/>
    <w:rsid w:val="00D2221A"/>
    <w:pPr>
      <w:spacing w:after="200" w:line="276" w:lineRule="auto"/>
    </w:pPr>
    <w:rPr>
      <w:rFonts w:eastAsia="Times New Roman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97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97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971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730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EE1A57"/>
    <w:pPr>
      <w:spacing w:after="0" w:line="240" w:lineRule="auto"/>
      <w:ind w:firstLine="540"/>
      <w:jc w:val="both"/>
    </w:pPr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E1A57"/>
    <w:rPr>
      <w:rFonts w:ascii="Arial" w:eastAsia="Times New Roman" w:hAnsi="Arial" w:cs="Arial"/>
      <w:color w:val="000000"/>
      <w:sz w:val="24"/>
      <w:szCs w:val="16"/>
    </w:rPr>
  </w:style>
  <w:style w:type="paragraph" w:styleId="2">
    <w:name w:val="Body Text Indent 2"/>
    <w:basedOn w:val="a"/>
    <w:link w:val="20"/>
    <w:semiHidden/>
    <w:unhideWhenUsed/>
    <w:rsid w:val="00EE1A57"/>
    <w:pPr>
      <w:spacing w:after="0" w:line="240" w:lineRule="auto"/>
      <w:ind w:firstLine="539"/>
      <w:jc w:val="both"/>
    </w:pPr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1A57"/>
    <w:rPr>
      <w:rFonts w:ascii="Arial" w:eastAsia="Times New Roman" w:hAnsi="Arial" w:cs="Arial"/>
      <w:color w:val="000000"/>
      <w:sz w:val="2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57394"/>
    <w:rPr>
      <w:rFonts w:cs="Times New Roman"/>
    </w:rPr>
  </w:style>
  <w:style w:type="table" w:styleId="a3">
    <w:name w:val="Table Grid"/>
    <w:basedOn w:val="a1"/>
    <w:uiPriority w:val="99"/>
    <w:locked/>
    <w:rsid w:val="00D2221A"/>
    <w:pPr>
      <w:spacing w:after="200" w:line="276" w:lineRule="auto"/>
    </w:pPr>
    <w:rPr>
      <w:rFonts w:eastAsia="Times New Roman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97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97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971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730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EE1A57"/>
    <w:pPr>
      <w:spacing w:after="0" w:line="240" w:lineRule="auto"/>
      <w:ind w:firstLine="540"/>
      <w:jc w:val="both"/>
    </w:pPr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E1A57"/>
    <w:rPr>
      <w:rFonts w:ascii="Arial" w:eastAsia="Times New Roman" w:hAnsi="Arial" w:cs="Arial"/>
      <w:color w:val="000000"/>
      <w:sz w:val="24"/>
      <w:szCs w:val="16"/>
    </w:rPr>
  </w:style>
  <w:style w:type="paragraph" w:styleId="2">
    <w:name w:val="Body Text Indent 2"/>
    <w:basedOn w:val="a"/>
    <w:link w:val="20"/>
    <w:semiHidden/>
    <w:unhideWhenUsed/>
    <w:rsid w:val="00EE1A57"/>
    <w:pPr>
      <w:spacing w:after="0" w:line="240" w:lineRule="auto"/>
      <w:ind w:firstLine="539"/>
      <w:jc w:val="both"/>
    </w:pPr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1A57"/>
    <w:rPr>
      <w:rFonts w:ascii="Arial" w:eastAsia="Times New Roman" w:hAnsi="Arial" w:cs="Arial"/>
      <w:color w:val="000000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36EE-1F6C-439A-9E52-B774D007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8</cp:revision>
  <cp:lastPrinted>2017-04-10T11:34:00Z</cp:lastPrinted>
  <dcterms:created xsi:type="dcterms:W3CDTF">2017-04-12T14:27:00Z</dcterms:created>
  <dcterms:modified xsi:type="dcterms:W3CDTF">2017-04-19T06:24:00Z</dcterms:modified>
</cp:coreProperties>
</file>